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1141"/>
        <w:gridCol w:w="4137"/>
      </w:tblGrid>
      <w:tr w:rsidR="004058E2" w:rsidTr="0091428E">
        <w:trPr>
          <w:cantSplit/>
          <w:trHeight w:val="1945"/>
        </w:trPr>
        <w:tc>
          <w:tcPr>
            <w:tcW w:w="4280" w:type="dxa"/>
            <w:hideMark/>
          </w:tcPr>
          <w:p w:rsidR="004058E2" w:rsidRDefault="004058E2" w:rsidP="0091428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4058E2" w:rsidRDefault="004058E2" w:rsidP="0091428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4058E2" w:rsidRDefault="004058E2" w:rsidP="0091428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4058E2" w:rsidRDefault="004058E2" w:rsidP="0091428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4058E2" w:rsidRDefault="004058E2" w:rsidP="0091428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4058E2" w:rsidRDefault="004058E2" w:rsidP="0091428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4058E2" w:rsidRDefault="004058E2" w:rsidP="0091428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4058E2" w:rsidRDefault="004058E2" w:rsidP="0091428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4058E2" w:rsidRDefault="004058E2" w:rsidP="0091428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4058E2" w:rsidRDefault="004058E2" w:rsidP="0091428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4058E2" w:rsidRDefault="004058E2" w:rsidP="0091428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4058E2" w:rsidRDefault="004058E2" w:rsidP="0091428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4058E2" w:rsidRDefault="004058E2" w:rsidP="0091428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4058E2" w:rsidRDefault="004058E2" w:rsidP="0091428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4058E2" w:rsidTr="0091428E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58E2" w:rsidRDefault="004058E2" w:rsidP="0091428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058E2" w:rsidRDefault="004058E2" w:rsidP="0091428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4058E2" w:rsidRDefault="004058E2" w:rsidP="0091428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4058E2" w:rsidRDefault="004058E2" w:rsidP="0091428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058E2" w:rsidRDefault="004058E2" w:rsidP="0091428E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058E2" w:rsidRDefault="004058E2" w:rsidP="0091428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58E2" w:rsidRDefault="004058E2" w:rsidP="0091428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4058E2" w:rsidRDefault="004058E2" w:rsidP="0091428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4058E2" w:rsidRDefault="004058E2" w:rsidP="0091428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4058E2" w:rsidRDefault="004058E2" w:rsidP="0091428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4058E2" w:rsidRDefault="004058E2" w:rsidP="0091428E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0425BD" w:rsidRDefault="000425BD"/>
    <w:p w:rsidR="004058E2" w:rsidRDefault="004058E2"/>
    <w:p w:rsidR="004058E2" w:rsidRDefault="004058E2" w:rsidP="004058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58E2" w:rsidRDefault="004058E2" w:rsidP="004058E2">
      <w:pPr>
        <w:jc w:val="center"/>
        <w:rPr>
          <w:sz w:val="28"/>
          <w:szCs w:val="28"/>
        </w:rPr>
      </w:pPr>
      <w:r>
        <w:rPr>
          <w:sz w:val="28"/>
          <w:szCs w:val="28"/>
        </w:rPr>
        <w:t>№ 43 от 25 октября 2017 года</w:t>
      </w:r>
    </w:p>
    <w:p w:rsidR="004058E2" w:rsidRDefault="004058E2" w:rsidP="004058E2">
      <w:pPr>
        <w:jc w:val="center"/>
        <w:rPr>
          <w:sz w:val="28"/>
          <w:szCs w:val="28"/>
        </w:rPr>
      </w:pPr>
    </w:p>
    <w:p w:rsidR="004058E2" w:rsidRPr="004058E2" w:rsidRDefault="004058E2" w:rsidP="004058E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мест (участков) для сжигания и захоронения трупов (туш) животных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птиц и биологических отходов в случае возникновения эпидемии на территории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4058E2" w:rsidRDefault="004058E2"/>
    <w:p w:rsidR="003B1E87" w:rsidRDefault="003B1E87"/>
    <w:p w:rsidR="003B1E87" w:rsidRDefault="003B1E87"/>
    <w:p w:rsidR="003B1E87" w:rsidRDefault="00A62F08" w:rsidP="003B1E87">
      <w:pPr>
        <w:jc w:val="both"/>
        <w:rPr>
          <w:sz w:val="28"/>
          <w:szCs w:val="28"/>
        </w:rPr>
      </w:pPr>
      <w:r w:rsidRPr="003B1E87">
        <w:rPr>
          <w:sz w:val="28"/>
          <w:szCs w:val="28"/>
        </w:rPr>
        <w:t xml:space="preserve">  В соответствии с ветеринарно-санитарными правилами сбора, утилизации и уничтожения биологических отходов, утвержденными Глав</w:t>
      </w:r>
      <w:r w:rsidR="003B1E87">
        <w:rPr>
          <w:sz w:val="28"/>
          <w:szCs w:val="28"/>
        </w:rPr>
        <w:t>ным Г</w:t>
      </w:r>
      <w:r w:rsidRPr="003B1E87">
        <w:rPr>
          <w:sz w:val="28"/>
          <w:szCs w:val="28"/>
        </w:rPr>
        <w:t xml:space="preserve">осударственным ветеринарным инспектором  Российской Федерации </w:t>
      </w:r>
    </w:p>
    <w:p w:rsidR="00A62F08" w:rsidRPr="003B1E87" w:rsidRDefault="00A62F08" w:rsidP="003B1E87">
      <w:pPr>
        <w:jc w:val="both"/>
        <w:rPr>
          <w:sz w:val="28"/>
          <w:szCs w:val="28"/>
        </w:rPr>
      </w:pPr>
      <w:r w:rsidRPr="003B1E87">
        <w:rPr>
          <w:sz w:val="28"/>
          <w:szCs w:val="28"/>
        </w:rPr>
        <w:t>4 декабря 1995 г. № 13-7-2/469 администрация МО «</w:t>
      </w:r>
      <w:proofErr w:type="spellStart"/>
      <w:r w:rsidRPr="003B1E87">
        <w:rPr>
          <w:sz w:val="28"/>
          <w:szCs w:val="28"/>
        </w:rPr>
        <w:t>Шиньшинское</w:t>
      </w:r>
      <w:proofErr w:type="spellEnd"/>
      <w:r w:rsidRPr="003B1E87">
        <w:rPr>
          <w:sz w:val="28"/>
          <w:szCs w:val="28"/>
        </w:rPr>
        <w:t xml:space="preserve"> сельское поселение» </w:t>
      </w:r>
    </w:p>
    <w:p w:rsidR="004058E2" w:rsidRPr="003B1E87" w:rsidRDefault="00A62F08" w:rsidP="003B1E87">
      <w:pPr>
        <w:jc w:val="both"/>
        <w:rPr>
          <w:sz w:val="28"/>
          <w:szCs w:val="28"/>
        </w:rPr>
      </w:pPr>
      <w:r w:rsidRPr="003B1E87">
        <w:rPr>
          <w:rFonts w:ascii="Georgia" w:hAnsi="Georgia"/>
          <w:color w:val="FF0000"/>
          <w:sz w:val="28"/>
          <w:szCs w:val="28"/>
        </w:rPr>
        <w:t xml:space="preserve"> </w:t>
      </w:r>
      <w:r w:rsidRPr="003B1E87">
        <w:rPr>
          <w:rFonts w:ascii="Georgia" w:hAnsi="Georgia"/>
          <w:sz w:val="28"/>
          <w:szCs w:val="28"/>
        </w:rPr>
        <w:t>ПОСТАНОВЛЯЕТ:</w:t>
      </w:r>
    </w:p>
    <w:p w:rsidR="004058E2" w:rsidRPr="003B1E87" w:rsidRDefault="004058E2" w:rsidP="003B1E87">
      <w:pPr>
        <w:jc w:val="both"/>
        <w:rPr>
          <w:sz w:val="28"/>
          <w:szCs w:val="28"/>
        </w:rPr>
      </w:pPr>
    </w:p>
    <w:p w:rsidR="003B1E87" w:rsidRPr="003B1E87" w:rsidRDefault="003B1E87" w:rsidP="003B1E87">
      <w:pPr>
        <w:jc w:val="both"/>
        <w:rPr>
          <w:sz w:val="28"/>
          <w:szCs w:val="28"/>
        </w:rPr>
      </w:pPr>
      <w:r w:rsidRPr="003B1E87">
        <w:rPr>
          <w:sz w:val="28"/>
          <w:szCs w:val="28"/>
        </w:rPr>
        <w:t xml:space="preserve">   </w:t>
      </w:r>
      <w:r w:rsidR="00A62F08" w:rsidRPr="003B1E87">
        <w:rPr>
          <w:sz w:val="28"/>
          <w:szCs w:val="28"/>
        </w:rPr>
        <w:t>1.</w:t>
      </w:r>
      <w:r w:rsidRPr="003B1E87">
        <w:rPr>
          <w:sz w:val="28"/>
          <w:szCs w:val="28"/>
        </w:rPr>
        <w:t xml:space="preserve">Определить местом для сжигания и захоронения трупов </w:t>
      </w:r>
      <w:proofErr w:type="gramStart"/>
      <w:r w:rsidRPr="003B1E87">
        <w:rPr>
          <w:sz w:val="28"/>
          <w:szCs w:val="28"/>
        </w:rPr>
        <w:t xml:space="preserve">( </w:t>
      </w:r>
      <w:proofErr w:type="gramEnd"/>
      <w:r w:rsidRPr="003B1E87">
        <w:rPr>
          <w:sz w:val="28"/>
          <w:szCs w:val="28"/>
        </w:rPr>
        <w:t>туш) животных, птиц  и биологических отходов  в случае возникновения эпидемии  участок расположенный в северо-восточной части када</w:t>
      </w:r>
      <w:r>
        <w:rPr>
          <w:sz w:val="28"/>
          <w:szCs w:val="28"/>
        </w:rPr>
        <w:t>стрового квартала 12:13:0140301 площадью 609 кв.м</w:t>
      </w:r>
      <w:proofErr w:type="gramStart"/>
      <w:r>
        <w:rPr>
          <w:sz w:val="28"/>
          <w:szCs w:val="28"/>
        </w:rPr>
        <w:t>.</w:t>
      </w:r>
      <w:r w:rsidRPr="003B1E87">
        <w:rPr>
          <w:sz w:val="28"/>
          <w:szCs w:val="28"/>
        </w:rPr>
        <w:t>(</w:t>
      </w:r>
      <w:proofErr w:type="gramEnd"/>
      <w:r w:rsidRPr="003B1E87">
        <w:rPr>
          <w:sz w:val="28"/>
          <w:szCs w:val="28"/>
        </w:rPr>
        <w:t>Приложение №1).</w:t>
      </w:r>
    </w:p>
    <w:p w:rsidR="004058E2" w:rsidRPr="003B1E87" w:rsidRDefault="003B1E87" w:rsidP="003B1E87">
      <w:pPr>
        <w:jc w:val="both"/>
        <w:rPr>
          <w:sz w:val="28"/>
          <w:szCs w:val="28"/>
        </w:rPr>
      </w:pPr>
      <w:r w:rsidRPr="003B1E87">
        <w:rPr>
          <w:sz w:val="28"/>
          <w:szCs w:val="28"/>
        </w:rPr>
        <w:t xml:space="preserve">   2.</w:t>
      </w:r>
      <w:proofErr w:type="gramStart"/>
      <w:r w:rsidRPr="003B1E87">
        <w:rPr>
          <w:sz w:val="28"/>
          <w:szCs w:val="28"/>
        </w:rPr>
        <w:t>Контроль за</w:t>
      </w:r>
      <w:proofErr w:type="gramEnd"/>
      <w:r w:rsidRPr="003B1E87">
        <w:rPr>
          <w:sz w:val="28"/>
          <w:szCs w:val="28"/>
        </w:rPr>
        <w:t xml:space="preserve"> исполнением на</w:t>
      </w:r>
      <w:r>
        <w:rPr>
          <w:sz w:val="28"/>
          <w:szCs w:val="28"/>
        </w:rPr>
        <w:t>стоящего постановления оставляю за собой</w:t>
      </w:r>
      <w:r w:rsidRPr="003B1E87">
        <w:rPr>
          <w:sz w:val="28"/>
          <w:szCs w:val="28"/>
        </w:rPr>
        <w:t xml:space="preserve">.  </w:t>
      </w:r>
    </w:p>
    <w:p w:rsidR="004058E2" w:rsidRPr="003B1E87" w:rsidRDefault="004058E2">
      <w:pPr>
        <w:rPr>
          <w:sz w:val="28"/>
          <w:szCs w:val="28"/>
        </w:rPr>
      </w:pPr>
    </w:p>
    <w:p w:rsidR="004058E2" w:rsidRDefault="004058E2"/>
    <w:p w:rsidR="003B1E87" w:rsidRDefault="003B1E87"/>
    <w:p w:rsidR="003B1E87" w:rsidRPr="003B1E87" w:rsidRDefault="003B1E87">
      <w:pPr>
        <w:rPr>
          <w:sz w:val="28"/>
          <w:szCs w:val="28"/>
        </w:rPr>
      </w:pPr>
      <w:r w:rsidRPr="003B1E87">
        <w:rPr>
          <w:sz w:val="28"/>
          <w:szCs w:val="28"/>
        </w:rPr>
        <w:t>Глава администрации МО</w:t>
      </w:r>
      <w:r w:rsidRPr="003B1E87">
        <w:rPr>
          <w:sz w:val="28"/>
          <w:szCs w:val="28"/>
        </w:rPr>
        <w:br/>
        <w:t>«</w:t>
      </w:r>
      <w:proofErr w:type="spellStart"/>
      <w:r w:rsidRPr="003B1E87">
        <w:rPr>
          <w:sz w:val="28"/>
          <w:szCs w:val="28"/>
        </w:rPr>
        <w:t>Шиньшинское</w:t>
      </w:r>
      <w:proofErr w:type="spellEnd"/>
      <w:r w:rsidRPr="003B1E87">
        <w:rPr>
          <w:sz w:val="28"/>
          <w:szCs w:val="28"/>
        </w:rPr>
        <w:t xml:space="preserve"> сельское поселение»                              П.С.Иванова</w:t>
      </w:r>
    </w:p>
    <w:p w:rsidR="004058E2" w:rsidRPr="003B1E87" w:rsidRDefault="004058E2">
      <w:pPr>
        <w:rPr>
          <w:sz w:val="28"/>
          <w:szCs w:val="28"/>
        </w:rPr>
      </w:pPr>
    </w:p>
    <w:p w:rsidR="004058E2" w:rsidRDefault="004058E2"/>
    <w:p w:rsidR="004058E2" w:rsidRDefault="004058E2"/>
    <w:p w:rsidR="004058E2" w:rsidRDefault="004058E2"/>
    <w:p w:rsidR="004058E2" w:rsidRDefault="004058E2"/>
    <w:p w:rsidR="00F569C6" w:rsidRDefault="00F569C6"/>
    <w:p w:rsidR="00F569C6" w:rsidRDefault="00F569C6">
      <w:pPr>
        <w:sectPr w:rsidR="00F569C6" w:rsidSect="000425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9C6" w:rsidRDefault="00F569C6" w:rsidP="00F569C6">
      <w:pPr>
        <w:jc w:val="right"/>
      </w:pPr>
      <w:r>
        <w:lastRenderedPageBreak/>
        <w:t>Приложение  к постановлению главы администрации МО</w:t>
      </w:r>
    </w:p>
    <w:p w:rsidR="00F569C6" w:rsidRDefault="00F569C6" w:rsidP="00F569C6">
      <w:pPr>
        <w:jc w:val="right"/>
      </w:pPr>
      <w:r>
        <w:t>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F569C6" w:rsidRDefault="00F569C6" w:rsidP="00F569C6">
      <w:pPr>
        <w:jc w:val="right"/>
      </w:pPr>
      <w:r>
        <w:t xml:space="preserve"> № 43 от 25.10.17 г.</w:t>
      </w:r>
    </w:p>
    <w:p w:rsidR="00F569C6" w:rsidRDefault="00F569C6" w:rsidP="00F569C6">
      <w:pPr>
        <w:jc w:val="right"/>
      </w:pPr>
      <w:r>
        <w:rPr>
          <w:noProof/>
        </w:rPr>
        <w:drawing>
          <wp:inline distT="0" distB="0" distL="0" distR="0">
            <wp:extent cx="9251950" cy="5204222"/>
            <wp:effectExtent l="19050" t="0" r="6350" b="0"/>
            <wp:docPr id="3" name="Рисунок 2" descr="F:\скотомоги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отомогильн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F569C6" w:rsidSect="00F569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8E2"/>
    <w:rsid w:val="000425BD"/>
    <w:rsid w:val="003B1E87"/>
    <w:rsid w:val="004058E2"/>
    <w:rsid w:val="00A62F08"/>
    <w:rsid w:val="00F5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58E2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58E2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2017</_x041f__x0430__x043f__x043a__x0430_>
    <_x041e__x043f__x0438__x0441__x0430__x043d__x0438__x0435_ xmlns="6d7c22ec-c6a4-4777-88aa-bc3c76ac660e">Об определении мест (участков) для сжигания и захоронения трупов (туш) животных , птиц и биологических отходов в случае возникновения эпидемии на территории МО «Шиньшинское сельское поселение»</_x041e__x043f__x0438__x0441__x0430__x043d__x0438__x0435_>
    <_x2116__x0020__x0434__x043e__x043a__x0443__x043c__x0435__x043d__x0442__x0430_ xmlns="863b7f7b-da84-46a0-829e-ff86d1b7a783">43</_x2116__x0020__x0434__x043e__x043a__x0443__x043c__x0435__x043d__x0442__x0430_>
    <_x0414__x0430__x0442__x0430__x0020__x0434__x043e__x043a__x0443__x043c__x0435__x043d__x0442__x0430_ xmlns="863b7f7b-da84-46a0-829e-ff86d1b7a783">2017-11-15T21:00:00+00:00</_x0414__x0430__x0442__x0430__x0020__x0434__x043e__x043a__x0443__x043c__x0435__x043d__x0442__x0430_>
    <_dlc_DocId xmlns="57504d04-691e-4fc4-8f09-4f19fdbe90f6">XXJ7TYMEEKJ2-4367-181</_dlc_DocId>
    <_dlc_DocIdUrl xmlns="57504d04-691e-4fc4-8f09-4f19fdbe90f6">
      <Url>https://vip.gov.mari.ru/morki/shinsha/_layouts/DocIdRedir.aspx?ID=XXJ7TYMEEKJ2-4367-181</Url>
      <Description>XXJ7TYMEEKJ2-4367-181</Description>
    </_dlc_DocIdUrl>
  </documentManagement>
</p:properties>
</file>

<file path=customXml/itemProps1.xml><?xml version="1.0" encoding="utf-8"?>
<ds:datastoreItem xmlns:ds="http://schemas.openxmlformats.org/officeDocument/2006/customXml" ds:itemID="{C7D504ED-852F-4675-8AF6-F79725BB67FD}"/>
</file>

<file path=customXml/itemProps2.xml><?xml version="1.0" encoding="utf-8"?>
<ds:datastoreItem xmlns:ds="http://schemas.openxmlformats.org/officeDocument/2006/customXml" ds:itemID="{FE57C9D4-0A98-4675-9CD0-A7A9F986F88D}"/>
</file>

<file path=customXml/itemProps3.xml><?xml version="1.0" encoding="utf-8"?>
<ds:datastoreItem xmlns:ds="http://schemas.openxmlformats.org/officeDocument/2006/customXml" ds:itemID="{E53A38DE-CCDE-45E3-B167-62DAA1132945}"/>
</file>

<file path=customXml/itemProps4.xml><?xml version="1.0" encoding="utf-8"?>
<ds:datastoreItem xmlns:ds="http://schemas.openxmlformats.org/officeDocument/2006/customXml" ds:itemID="{5EAFB3D8-4C56-4D60-9E79-FFD82B97B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43  от 25 октября 2017 года</dc:title>
  <dc:subject/>
  <dc:creator>Admin</dc:creator>
  <cp:keywords/>
  <dc:description/>
  <cp:lastModifiedBy>Admin</cp:lastModifiedBy>
  <cp:revision>2</cp:revision>
  <dcterms:created xsi:type="dcterms:W3CDTF">2017-10-25T06:19:00Z</dcterms:created>
  <dcterms:modified xsi:type="dcterms:W3CDTF">2017-10-25T06:56:00Z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69f1d9aa-a5e5-4809-b78d-67799de02c0f</vt:lpwstr>
  </property>
</Properties>
</file>